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44" w:rsidRDefault="00242958">
      <w:r w:rsidRPr="00242958">
        <w:rPr>
          <w:b/>
          <w:u w:val="single"/>
        </w:rPr>
        <w:t xml:space="preserve">Шесть «заповедей» Иосифа Бродского выпускникам </w:t>
      </w:r>
      <w:proofErr w:type="spellStart"/>
      <w:r w:rsidRPr="00242958">
        <w:rPr>
          <w:b/>
          <w:u w:val="single"/>
        </w:rPr>
        <w:t>Мичиганского</w:t>
      </w:r>
      <w:proofErr w:type="spellEnd"/>
      <w:r w:rsidRPr="00242958">
        <w:rPr>
          <w:b/>
          <w:u w:val="single"/>
        </w:rPr>
        <w:t xml:space="preserve"> университета 1988 года:</w:t>
      </w:r>
      <w:r w:rsidRPr="00242958">
        <w:rPr>
          <w:b/>
          <w:u w:val="single"/>
        </w:rPr>
        <w:br/>
      </w:r>
      <w:r>
        <w:t xml:space="preserve">1. И сейчас, и в грядущем – я думаю, это окупится – следите за точностью своего языка. Постарайтесь строить свой словарь и обращаться с ним так же, как вы обращаетесь со своей чековой книжкой... </w:t>
      </w:r>
      <w:r>
        <w:br/>
        <w:t xml:space="preserve">2. И сейчас, и в грядущем постарайтесь по-доброму относиться к родителям... Не бунтуйте против них, ибо, по всей вероятности, они умрут раньше вас, и таким образом вы избавите себя если не от горя, то от чувства вины... </w:t>
      </w:r>
      <w:r>
        <w:br/>
        <w:t xml:space="preserve">3. Не слишком полагайтесь на политиков – не потому, что они глупы или бесчестны, хотя чаще бывает именно так, а не иначе, но потому, что масштабы их задач слишком велики даже для лучших из них... </w:t>
      </w:r>
      <w:r>
        <w:br/>
        <w:t xml:space="preserve">4. Старайтесь не вылезать вперед, старайтесь быть скромными. </w:t>
      </w:r>
      <w:r>
        <w:br/>
        <w:t xml:space="preserve">5. Любой ценой старайтесь избегать признания за собой статуса жертвы... в тот момент, когда вы начинаете винить кого-то другого, вы подрываете свою способность что-то изменить... </w:t>
      </w:r>
      <w:r>
        <w:br/>
        <w:t>6. У мира, в который вы вступаете, дурная репутация. Географически он приятнее, нежели исторически, визуально привлекательнее, нежели социально. Сильно сомневаюсь, что он станет симпатичнее к моменту, когда вы его покинете. Но это единственный мир, у нас имеющийся: альтернативы не существует, а если бы таковая и имелась, нет никакой гарантии, что она была бы намного лучше наличного... Старайтесь не обращать внимания на тех, кто будет стараться делать вашу жизнь непереносимой. А таких будет много – и официально назначенных, и добровольцев. Если их нельзя избежать, претерпите, но как можно скорее забудьте о них...</w:t>
      </w:r>
    </w:p>
    <w:sectPr w:rsidR="00312A44" w:rsidSect="00312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42958"/>
    <w:rsid w:val="00242958"/>
    <w:rsid w:val="00312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A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1328</Characters>
  <Application>Microsoft Office Word</Application>
  <DocSecurity>0</DocSecurity>
  <Lines>11</Lines>
  <Paragraphs>3</Paragraphs>
  <ScaleCrop>false</ScaleCrop>
  <Company>Microsoft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1</cp:revision>
  <dcterms:created xsi:type="dcterms:W3CDTF">2010-04-24T22:35:00Z</dcterms:created>
  <dcterms:modified xsi:type="dcterms:W3CDTF">2010-04-24T22:37:00Z</dcterms:modified>
</cp:coreProperties>
</file>