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B23" w:rsidRPr="00A11B23" w:rsidRDefault="00A11B23" w:rsidP="00A11B23">
      <w:pPr>
        <w:shd w:val="clear" w:color="auto" w:fill="FFFFFF"/>
        <w:spacing w:before="100" w:beforeAutospacing="1" w:after="0" w:line="240" w:lineRule="auto"/>
        <w:jc w:val="left"/>
        <w:rPr>
          <w:rFonts w:ascii="Verdana" w:eastAsia="Times New Roman" w:hAnsi="Verdana" w:cs="Times New Roman"/>
          <w:sz w:val="15"/>
          <w:szCs w:val="15"/>
          <w:lang w:eastAsia="ru-RU"/>
        </w:rPr>
      </w:pPr>
      <w:r w:rsidRPr="00A11B2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Зависимость давлений хладагентов R12, R13, R134a, R22, R502, R404А, R 407C, R410A, R23 от температуры</w:t>
      </w:r>
    </w:p>
    <w:tbl>
      <w:tblPr>
        <w:tblW w:w="10740" w:type="dxa"/>
        <w:tblCellSpacing w:w="0" w:type="dxa"/>
        <w:tblInd w:w="-1111" w:type="dxa"/>
        <w:tblCellMar>
          <w:left w:w="0" w:type="dxa"/>
          <w:right w:w="0" w:type="dxa"/>
        </w:tblCellMar>
        <w:tblLook w:val="04A0"/>
      </w:tblPr>
      <w:tblGrid>
        <w:gridCol w:w="1621"/>
        <w:gridCol w:w="1034"/>
        <w:gridCol w:w="1033"/>
        <w:gridCol w:w="1033"/>
        <w:gridCol w:w="1033"/>
        <w:gridCol w:w="1033"/>
        <w:gridCol w:w="1018"/>
        <w:gridCol w:w="1033"/>
        <w:gridCol w:w="1033"/>
        <w:gridCol w:w="869"/>
      </w:tblGrid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D0D3D4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Температура</w:t>
            </w:r>
          </w:p>
        </w:tc>
        <w:tc>
          <w:tcPr>
            <w:tcW w:w="9119" w:type="dxa"/>
            <w:gridSpan w:val="9"/>
            <w:shd w:val="clear" w:color="auto" w:fill="D0D3D4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Давление, бар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D0D3D4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°С</w:t>
            </w:r>
          </w:p>
        </w:tc>
        <w:tc>
          <w:tcPr>
            <w:tcW w:w="1034" w:type="dxa"/>
            <w:shd w:val="clear" w:color="auto" w:fill="E6E6E6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R12</w:t>
            </w:r>
          </w:p>
        </w:tc>
        <w:tc>
          <w:tcPr>
            <w:tcW w:w="1033" w:type="dxa"/>
            <w:shd w:val="clear" w:color="auto" w:fill="D0D3D4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R13</w:t>
            </w:r>
          </w:p>
        </w:tc>
        <w:tc>
          <w:tcPr>
            <w:tcW w:w="1033" w:type="dxa"/>
            <w:shd w:val="clear" w:color="auto" w:fill="E6E6E6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R134a</w:t>
            </w:r>
          </w:p>
        </w:tc>
        <w:tc>
          <w:tcPr>
            <w:tcW w:w="1033" w:type="dxa"/>
            <w:shd w:val="clear" w:color="auto" w:fill="D0D3D4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R22</w:t>
            </w:r>
          </w:p>
        </w:tc>
        <w:tc>
          <w:tcPr>
            <w:tcW w:w="1033" w:type="dxa"/>
            <w:shd w:val="clear" w:color="auto" w:fill="E6E6E6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R502</w:t>
            </w:r>
          </w:p>
        </w:tc>
        <w:tc>
          <w:tcPr>
            <w:tcW w:w="1018" w:type="dxa"/>
            <w:shd w:val="clear" w:color="auto" w:fill="D0D3D4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R404А</w:t>
            </w:r>
          </w:p>
        </w:tc>
        <w:tc>
          <w:tcPr>
            <w:tcW w:w="1033" w:type="dxa"/>
            <w:shd w:val="clear" w:color="auto" w:fill="E6E6E6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R407C</w:t>
            </w:r>
          </w:p>
        </w:tc>
        <w:tc>
          <w:tcPr>
            <w:tcW w:w="1033" w:type="dxa"/>
            <w:shd w:val="clear" w:color="auto" w:fill="D0D3D4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R410A</w:t>
            </w:r>
          </w:p>
        </w:tc>
        <w:tc>
          <w:tcPr>
            <w:tcW w:w="869" w:type="dxa"/>
            <w:shd w:val="clear" w:color="auto" w:fill="E6E6E6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R23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-110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0,160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0,146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-105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0,233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0,218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-100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0,331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0,021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0,318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-95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0,460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0,033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0,452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-90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0,626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0,049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0,628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-85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0,836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0,073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0,856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-80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1,097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0,105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0,146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1,144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-75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1,418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0,149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0,203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1,505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-70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0,123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1,807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0,206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0,276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1,948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0,168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2,273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0,281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0,369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0,514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2,487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0,226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2,824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0,163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0,376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0,487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0,504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0,679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3,135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-55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0,300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3,469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0,223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0,497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0,634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0,659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0,883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3,904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-50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0,392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4,219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0,299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0,646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0,814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0,851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0,502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1,134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4,810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-45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0,505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5,082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0,396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0,830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1,033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1,084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0,657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1,438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5,867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-40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0,642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6,068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0,516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1,053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1,296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1,364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0,850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1,803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7,090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0,807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7,187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0,665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1,321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1,610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1,699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1,085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2,237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8,496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1,005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8,449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0,848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1,640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1,979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2,093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1,369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2,749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10,100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-25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1,237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9,865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1,067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2,016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2,410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2,555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1,709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3,347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11,930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-20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1,510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11,447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1,300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2,455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2,910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3,091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2,113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4,041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13,990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1,827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13,206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1,642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2,964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3,486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3,709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2,587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4,842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16,310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2,193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15,155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2,008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3,550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4,143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4,416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3,140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5,759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18,910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2,612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17,309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2,435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4,219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4,889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5,219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3,782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6,803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21,820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3,089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19,682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2,929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4,980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5,731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6,127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4,520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7,986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25,050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3,629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22,292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3,497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5,839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6,676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7,149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5,365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9,320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28,650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4,238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25,160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4,146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6,803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7,731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8,292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6,327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10,817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32,640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4,921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28,306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4,883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7,882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8,902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9,566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7,415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12,489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37,050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5,682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31,758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5,716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9,081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10,197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10,981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8,642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14,350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41,930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6,529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35,544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6,651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10,411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11,623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12,546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10,018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16,415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47,320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7,465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7,698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11,880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13,189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14,272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11,557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18,698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8,498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8,865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13,496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14,901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16,170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13,270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21,214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9,634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10,160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15,269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16,770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18,255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15,171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23,981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10,878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11,592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17,209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18,803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20,583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17,275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27,014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12,236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13,171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19,327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21,013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23,036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19,597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30,333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13,717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14,907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21,635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23,411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25,765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22,153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33,957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15,326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16,811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24,146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26,014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28,745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24,959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37,908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18,894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31,997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28,035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42,209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21,170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31,400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46,166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23,651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35,074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52,000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26,353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39,080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29,292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43,442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32,487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034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35,958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869" w:type="dxa"/>
            <w:shd w:val="clear" w:color="auto" w:fill="E6E7E7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</w:tr>
      <w:tr w:rsidR="00A11B23" w:rsidRPr="00A11B23" w:rsidTr="00A11B23">
        <w:trPr>
          <w:tblCellSpacing w:w="0" w:type="dxa"/>
        </w:trPr>
        <w:tc>
          <w:tcPr>
            <w:tcW w:w="1621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jc w:val="left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34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39,728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18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033" w:type="dxa"/>
            <w:vAlign w:val="center"/>
            <w:hideMark/>
          </w:tcPr>
          <w:p w:rsidR="00A11B23" w:rsidRPr="00A11B23" w:rsidRDefault="00A11B23" w:rsidP="00A11B2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 w:rsidRPr="00A11B23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A11B23" w:rsidRPr="00A11B23" w:rsidRDefault="00A11B23" w:rsidP="00A11B2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E18F8" w:rsidRDefault="002E18F8"/>
    <w:sectPr w:rsidR="002E18F8" w:rsidSect="002E1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11B23"/>
    <w:rsid w:val="002E18F8"/>
    <w:rsid w:val="004726DE"/>
    <w:rsid w:val="00A11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1B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3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2401">
          <w:marLeft w:val="2181"/>
          <w:marRight w:val="0"/>
          <w:marTop w:val="43"/>
          <w:marBottom w:val="0"/>
          <w:divBdr>
            <w:top w:val="single" w:sz="4" w:space="0" w:color="C7C7C7"/>
            <w:left w:val="single" w:sz="4" w:space="4" w:color="C7C7C7"/>
            <w:bottom w:val="single" w:sz="4" w:space="0" w:color="C7C7C7"/>
            <w:right w:val="single" w:sz="4" w:space="0" w:color="C7C7C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Турко</dc:creator>
  <cp:lastModifiedBy>Турко</cp:lastModifiedBy>
  <cp:revision>2</cp:revision>
  <cp:lastPrinted>2010-01-25T12:25:00Z</cp:lastPrinted>
  <dcterms:created xsi:type="dcterms:W3CDTF">2010-01-25T12:24:00Z</dcterms:created>
  <dcterms:modified xsi:type="dcterms:W3CDTF">2010-01-25T12:27:00Z</dcterms:modified>
</cp:coreProperties>
</file>